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A1" w:rsidRPr="001550D4" w:rsidRDefault="001A19A1" w:rsidP="001550D4">
      <w:pPr>
        <w:spacing w:after="0" w:line="360" w:lineRule="auto"/>
        <w:jc w:val="center"/>
        <w:rPr>
          <w:rFonts w:ascii="Times New Roman" w:hAnsi="Times New Roman" w:cs="Times New Roman"/>
          <w:b/>
          <w:outline/>
          <w:color w:val="C0504D" w:themeColor="accent2"/>
          <w:sz w:val="36"/>
          <w:szCs w:val="36"/>
          <w:rtl/>
          <w:lang w:bidi="ar-EG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1550D4">
        <w:rPr>
          <w:rFonts w:ascii="Times New Roman" w:hAnsi="Times New Roman" w:cs="Times New Roman"/>
          <w:b/>
          <w:outline/>
          <w:color w:val="C0504D" w:themeColor="accent2"/>
          <w:sz w:val="36"/>
          <w:szCs w:val="36"/>
          <w:rtl/>
          <w:lang w:bidi="ar-EG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مواضيع أبحاث مادة</w:t>
      </w:r>
    </w:p>
    <w:p w:rsidR="006166DF" w:rsidRPr="001550D4" w:rsidRDefault="001A19A1" w:rsidP="001550D4">
      <w:pPr>
        <w:spacing w:after="0" w:line="360" w:lineRule="auto"/>
        <w:jc w:val="center"/>
        <w:rPr>
          <w:rFonts w:ascii="Times New Roman" w:hAnsi="Times New Roman" w:cs="Times New Roman"/>
          <w:b/>
          <w:outline/>
          <w:color w:val="C0504D" w:themeColor="accent2"/>
          <w:sz w:val="36"/>
          <w:szCs w:val="36"/>
          <w:rtl/>
          <w:lang w:bidi="ar-EG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1550D4">
        <w:rPr>
          <w:rFonts w:ascii="Times New Roman" w:hAnsi="Times New Roman" w:cs="Times New Roman"/>
          <w:b/>
          <w:outline/>
          <w:color w:val="C0504D" w:themeColor="accent2"/>
          <w:sz w:val="36"/>
          <w:szCs w:val="36"/>
          <w:rtl/>
          <w:lang w:bidi="ar-EG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ص ن ع (</w:t>
      </w:r>
      <w:r w:rsidR="005D5A2C" w:rsidRPr="001550D4">
        <w:rPr>
          <w:rFonts w:ascii="Times New Roman" w:hAnsi="Times New Roman" w:cs="Times New Roman"/>
          <w:b/>
          <w:outline/>
          <w:color w:val="C0504D" w:themeColor="accent2"/>
          <w:sz w:val="36"/>
          <w:szCs w:val="36"/>
          <w:rtl/>
          <w:lang w:bidi="ar-EG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413</w:t>
      </w:r>
      <w:r w:rsidRPr="001550D4">
        <w:rPr>
          <w:rFonts w:ascii="Times New Roman" w:hAnsi="Times New Roman" w:cs="Times New Roman"/>
          <w:b/>
          <w:outline/>
          <w:color w:val="C0504D" w:themeColor="accent2"/>
          <w:sz w:val="36"/>
          <w:szCs w:val="36"/>
          <w:rtl/>
          <w:lang w:bidi="ar-EG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) تكنولوجيا </w:t>
      </w:r>
      <w:r w:rsidR="005D5A2C" w:rsidRPr="001550D4">
        <w:rPr>
          <w:rFonts w:ascii="Times New Roman" w:hAnsi="Times New Roman" w:cs="Times New Roman"/>
          <w:b/>
          <w:outline/>
          <w:color w:val="C0504D" w:themeColor="accent2"/>
          <w:sz w:val="36"/>
          <w:szCs w:val="36"/>
          <w:rtl/>
          <w:lang w:bidi="ar-EG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التخمرات الصناعية</w:t>
      </w:r>
    </w:p>
    <w:p w:rsidR="001550D4" w:rsidRPr="001550D4" w:rsidRDefault="001550D4" w:rsidP="001550D4">
      <w:pPr>
        <w:spacing w:after="0" w:line="360" w:lineRule="auto"/>
        <w:jc w:val="center"/>
        <w:rPr>
          <w:rFonts w:ascii="Times New Roman" w:hAnsi="Times New Roman" w:cs="Times New Roman"/>
          <w:b/>
          <w:color w:val="F79646" w:themeColor="accent6"/>
          <w:sz w:val="36"/>
          <w:szCs w:val="36"/>
          <w:rtl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1550D4">
        <w:rPr>
          <w:rFonts w:ascii="Times New Roman" w:hAnsi="Times New Roman" w:cs="Times New Roman"/>
          <w:b/>
          <w:color w:val="F79646" w:themeColor="accent6"/>
          <w:sz w:val="36"/>
          <w:szCs w:val="36"/>
          <w:rtl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المستوي الثالث – قسم علوم الاغذية – الترم الثاني مايو 2020</w:t>
      </w:r>
    </w:p>
    <w:p w:rsidR="001550D4" w:rsidRPr="001550D4" w:rsidRDefault="001550D4" w:rsidP="001550D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79646" w:themeColor="accent6"/>
          <w:sz w:val="36"/>
          <w:szCs w:val="36"/>
          <w:rtl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1550D4">
        <w:rPr>
          <w:rFonts w:ascii="Times New Roman" w:hAnsi="Times New Roman" w:cs="Times New Roman"/>
          <w:b/>
          <w:bCs/>
          <w:color w:val="F79646" w:themeColor="accent6"/>
          <w:sz w:val="36"/>
          <w:szCs w:val="36"/>
          <w:rtl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د / محمود عبد الحميد الوكيل        د / حسام الدين فرغلى  </w:t>
      </w:r>
    </w:p>
    <w:p w:rsidR="001A19A1" w:rsidRPr="001550D4" w:rsidRDefault="001A19A1" w:rsidP="001550D4">
      <w:pPr>
        <w:spacing w:after="0" w:line="360" w:lineRule="auto"/>
        <w:jc w:val="center"/>
        <w:rPr>
          <w:rFonts w:ascii="Times New Roman" w:hAnsi="Times New Roman" w:cs="Times New Roman"/>
          <w:b/>
          <w:outline/>
          <w:color w:val="C0504D" w:themeColor="accent2"/>
          <w:sz w:val="36"/>
          <w:szCs w:val="36"/>
          <w:rtl/>
          <w:lang w:bidi="ar-EG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1A19A1" w:rsidRPr="001550D4" w:rsidRDefault="001A19A1" w:rsidP="0073377B">
      <w:pPr>
        <w:pStyle w:val="ListParagraph"/>
        <w:numPr>
          <w:ilvl w:val="0"/>
          <w:numId w:val="1"/>
        </w:numPr>
        <w:spacing w:after="0" w:line="360" w:lineRule="auto"/>
        <w:ind w:left="-58"/>
        <w:rPr>
          <w:rFonts w:ascii="Times New Roman" w:hAnsi="Times New Roman" w:cs="Times New Roman"/>
          <w:b/>
          <w:bCs/>
          <w:sz w:val="32"/>
          <w:szCs w:val="32"/>
          <w:u w:val="single"/>
          <w:lang w:bidi="ar-EG"/>
        </w:rPr>
      </w:pPr>
      <w:r w:rsidRPr="001550D4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  <w:t xml:space="preserve">أكتب </w:t>
      </w:r>
      <w:r w:rsidR="009B3630" w:rsidRPr="001550D4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  <w:t xml:space="preserve">باللغة العربية </w:t>
      </w:r>
      <w:r w:rsidRPr="001550D4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  <w:t>مالايقل عن 10 ورقات فى أحد المواضيع التالية ؟</w:t>
      </w:r>
      <w:r w:rsidR="00D44A8D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 xml:space="preserve"> مدعماً بالصور والمخططات التوضيحية </w:t>
      </w:r>
      <w:r w:rsidR="00BB192E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والرسومات البيانية</w:t>
      </w:r>
      <w:r w:rsidR="00D44A8D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؟</w:t>
      </w:r>
    </w:p>
    <w:p w:rsidR="00603AA4" w:rsidRPr="00D44A8D" w:rsidRDefault="00603AA4" w:rsidP="001550D4">
      <w:pPr>
        <w:pStyle w:val="ListParagraph"/>
        <w:spacing w:after="0" w:line="360" w:lineRule="auto"/>
        <w:ind w:left="-58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</w:p>
    <w:p w:rsidR="009B3630" w:rsidRPr="001550D4" w:rsidRDefault="009B3630" w:rsidP="001550D4">
      <w:pPr>
        <w:pStyle w:val="ListParagraph"/>
        <w:numPr>
          <w:ilvl w:val="1"/>
          <w:numId w:val="1"/>
        </w:numPr>
        <w:spacing w:after="0" w:line="360" w:lineRule="auto"/>
        <w:ind w:left="368"/>
        <w:rPr>
          <w:rFonts w:ascii="Times New Roman" w:hAnsi="Times New Roman" w:cs="Times New Roman"/>
          <w:b/>
          <w:bCs/>
          <w:sz w:val="28"/>
          <w:szCs w:val="28"/>
          <w:u w:val="single"/>
          <w:lang w:bidi="ar-EG"/>
        </w:rPr>
      </w:pPr>
      <w:r w:rsidRPr="001550D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إنتاج البروتين الميكروبى  ؟ على أن يشمل البحث العناصر التالية :</w:t>
      </w:r>
    </w:p>
    <w:p w:rsidR="009B3630" w:rsidRPr="001550D4" w:rsidRDefault="009B3630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تعريف البروتين الميكروبى</w:t>
      </w:r>
      <w:r w:rsidR="005F3998"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؟</w:t>
      </w:r>
    </w:p>
    <w:p w:rsidR="005D5A2C" w:rsidRPr="001550D4" w:rsidRDefault="005D5A2C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الأهمية الأقتصادية لإنتاج البروتين الميكروبى؟</w:t>
      </w:r>
    </w:p>
    <w:p w:rsidR="009B3630" w:rsidRPr="001550D4" w:rsidRDefault="009B3630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أهم المجموعات الميكروبية المستخدمة فى إنتاج البروتين الميكروبى ؟</w:t>
      </w:r>
      <w:r w:rsidR="005F3998" w:rsidRPr="001550D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مع ذكر أمثلة ؟</w:t>
      </w:r>
    </w:p>
    <w:p w:rsidR="009B3630" w:rsidRPr="001550D4" w:rsidRDefault="009B3630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مع عمل مقارنة لأهم عيوب ومميزات كل مجموعة ميكروبية مستخدمة فى الأنتاج</w:t>
      </w:r>
      <w:r w:rsidR="00603AA4"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؟</w:t>
      </w:r>
    </w:p>
    <w:p w:rsidR="00603AA4" w:rsidRPr="001550D4" w:rsidRDefault="00603AA4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المواد الخام المستخدمة فى إنتاج البروتين الميكروبى؟</w:t>
      </w:r>
    </w:p>
    <w:p w:rsidR="00603AA4" w:rsidRPr="001550D4" w:rsidRDefault="00603AA4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طرق التنمية المتبعة لإنتاج البروتين الميكروبى؟</w:t>
      </w:r>
    </w:p>
    <w:p w:rsidR="00603AA4" w:rsidRPr="001550D4" w:rsidRDefault="00603AA4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الطرق المختلفة لإستخلاص البروتين الميكروبى من بيئة التخمر؟</w:t>
      </w:r>
    </w:p>
    <w:p w:rsidR="002C27B8" w:rsidRPr="001550D4" w:rsidRDefault="00603AA4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تطبيقات إستخدام البروتين الميكروبى فى الصناعات الغذائية وغير الغذائية؟</w:t>
      </w:r>
    </w:p>
    <w:p w:rsidR="007E0057" w:rsidRPr="001550D4" w:rsidRDefault="007E0057" w:rsidP="001550D4">
      <w:pPr>
        <w:pStyle w:val="ListParagraph"/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</w:p>
    <w:p w:rsidR="00603AA4" w:rsidRPr="001550D4" w:rsidRDefault="00603AA4" w:rsidP="001550D4">
      <w:pPr>
        <w:pStyle w:val="ListParagraph"/>
        <w:numPr>
          <w:ilvl w:val="1"/>
          <w:numId w:val="1"/>
        </w:numPr>
        <w:spacing w:after="0" w:line="360" w:lineRule="auto"/>
        <w:ind w:left="368"/>
        <w:rPr>
          <w:rFonts w:ascii="Times New Roman" w:hAnsi="Times New Roman" w:cs="Times New Roman"/>
          <w:b/>
          <w:bCs/>
          <w:sz w:val="28"/>
          <w:szCs w:val="28"/>
          <w:u w:val="single"/>
          <w:lang w:bidi="ar-EG"/>
        </w:rPr>
      </w:pPr>
      <w:r w:rsidRPr="001550D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 xml:space="preserve">إنتاج الكحول الأيثيلى </w:t>
      </w:r>
      <w:r w:rsidR="0026130C" w:rsidRPr="001550D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عن طريق</w:t>
      </w:r>
      <w:r w:rsidRPr="001550D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 xml:space="preserve"> التخمرات الصناعية؟</w:t>
      </w:r>
      <w:r w:rsidR="005F3998" w:rsidRPr="001550D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 xml:space="preserve"> على أن يشمل البحث العناصر التالية :</w:t>
      </w:r>
    </w:p>
    <w:p w:rsidR="005F3998" w:rsidRPr="001550D4" w:rsidRDefault="005F3998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تعريف الكحول الأيثيلى المنتج تخمرياً ؟</w:t>
      </w:r>
    </w:p>
    <w:p w:rsidR="005D5A2C" w:rsidRPr="001550D4" w:rsidRDefault="005D5A2C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الأهمية الأقتصادية لإنتاج الكحول الإيثيلى ؟</w:t>
      </w:r>
    </w:p>
    <w:p w:rsidR="005F3998" w:rsidRPr="001550D4" w:rsidRDefault="002C27B8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أهم الميكروبات ذات الكفاءة العالية فى إنتاج الكحول الإيثيلى ؟</w:t>
      </w:r>
    </w:p>
    <w:p w:rsidR="002C27B8" w:rsidRPr="001550D4" w:rsidRDefault="002C27B8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أهم المواد الخام المستخدمة فى إنتاج الك</w:t>
      </w:r>
      <w:bookmarkStart w:id="0" w:name="_GoBack"/>
      <w:bookmarkEnd w:id="0"/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حول الأيثيلى على النطاق الدولى والمحلى ؟</w:t>
      </w:r>
    </w:p>
    <w:p w:rsidR="002C27B8" w:rsidRPr="001550D4" w:rsidRDefault="002C27B8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lastRenderedPageBreak/>
        <w:t>طرق التنمية المتبعة لإنتاج الكحول الإيثيلى ؟</w:t>
      </w:r>
    </w:p>
    <w:p w:rsidR="002C27B8" w:rsidRPr="001550D4" w:rsidRDefault="002C27B8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الطرق المختلفة لإستخلاص الكحول الإيثيلى من بيئة التخمر؟</w:t>
      </w:r>
    </w:p>
    <w:p w:rsidR="002C27B8" w:rsidRPr="001550D4" w:rsidRDefault="0026130C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العوامل التى تتحكم فى معدل إنتاج الكحول الإيثيلى فى بيئة التخمر ؟</w:t>
      </w:r>
    </w:p>
    <w:p w:rsidR="0026130C" w:rsidRPr="001550D4" w:rsidRDefault="0026130C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تطبيقات إستخدام الكحول الإيثيلى ؟</w:t>
      </w:r>
    </w:p>
    <w:p w:rsidR="005D5A2C" w:rsidRPr="001550D4" w:rsidRDefault="005D5A2C" w:rsidP="001550D4">
      <w:pPr>
        <w:pStyle w:val="ListParagraph"/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</w:p>
    <w:p w:rsidR="00603AA4" w:rsidRPr="00AC6A06" w:rsidRDefault="0026130C" w:rsidP="001550D4">
      <w:pPr>
        <w:pStyle w:val="ListParagraph"/>
        <w:numPr>
          <w:ilvl w:val="1"/>
          <w:numId w:val="1"/>
        </w:numPr>
        <w:spacing w:after="0" w:line="360" w:lineRule="auto"/>
        <w:ind w:left="368"/>
        <w:rPr>
          <w:rFonts w:ascii="Times New Roman" w:hAnsi="Times New Roman" w:cs="Times New Roman"/>
          <w:b/>
          <w:bCs/>
          <w:sz w:val="28"/>
          <w:szCs w:val="28"/>
          <w:u w:val="single"/>
          <w:lang w:bidi="ar-EG"/>
        </w:rPr>
      </w:pPr>
      <w:r w:rsidRPr="00AC6A0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إنتاج ملونات الغذاء الطبيعية عن طريق التخمرات الصناعية؟ على أن يشمل البحث العناصر التالية :</w:t>
      </w:r>
    </w:p>
    <w:p w:rsidR="005D5A2C" w:rsidRPr="001550D4" w:rsidRDefault="005D5A2C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تعريف ملونات الغذاء الطبيعية المنتجة تخمرياً ؟</w:t>
      </w:r>
    </w:p>
    <w:p w:rsidR="005D5A2C" w:rsidRPr="001550D4" w:rsidRDefault="005D5A2C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الأهمية الصحية والأقتصادية لإنتاج ملونات الغذاء الطبيعية المنتجة تخمريا؟</w:t>
      </w:r>
    </w:p>
    <w:p w:rsidR="005D5A2C" w:rsidRPr="001550D4" w:rsidRDefault="005D5A2C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أهم أنواع ملونات الغذاء الطبيعية المنتجة تخمريا ؟ وتطبيقاتها فى الأغذية ؟</w:t>
      </w:r>
    </w:p>
    <w:p w:rsidR="005D5A2C" w:rsidRPr="001550D4" w:rsidRDefault="005D5A2C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أهم الميكروبات ذات الكفاءة العالية فى إنتاج ملونات الغذاء الطبيعية المنتجة تخمريا؟</w:t>
      </w:r>
    </w:p>
    <w:p w:rsidR="005D5A2C" w:rsidRPr="001550D4" w:rsidRDefault="005D5A2C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أهم المواد الخام المستخدمة فى إنتاج ملونات الغذاء الطبيعية المنتجة تخمريا ؟</w:t>
      </w:r>
    </w:p>
    <w:p w:rsidR="005D5A2C" w:rsidRPr="001550D4" w:rsidRDefault="005D5A2C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طرق التنمية المتبعة لإنتاج ملونات الغذاء الطبيعية المنتجة تخمريا؟</w:t>
      </w:r>
    </w:p>
    <w:p w:rsidR="005D5A2C" w:rsidRPr="001550D4" w:rsidRDefault="005D5A2C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الطرق المختلفة لإستخلاص ملونات الغذاء الطبيعية المنتجة تخمريا</w:t>
      </w:r>
      <w:r w:rsidR="00C81B1F" w:rsidRPr="001550D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من بيئة التخمر؟</w:t>
      </w:r>
    </w:p>
    <w:p w:rsidR="005D5A2C" w:rsidRPr="001550D4" w:rsidRDefault="005D5A2C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العوامل التى تتحكم فى معدل إنتاج ملونات الغذاء الطبيعية المنتجة تخمريا فى بيئة التخمر ؟</w:t>
      </w:r>
    </w:p>
    <w:p w:rsidR="00123A9B" w:rsidRPr="00AC6A06" w:rsidRDefault="00123A9B" w:rsidP="001550D4">
      <w:pPr>
        <w:pStyle w:val="ListParagraph"/>
        <w:numPr>
          <w:ilvl w:val="1"/>
          <w:numId w:val="1"/>
        </w:numPr>
        <w:spacing w:after="0" w:line="360" w:lineRule="auto"/>
        <w:ind w:left="368"/>
        <w:rPr>
          <w:rFonts w:ascii="Times New Roman" w:hAnsi="Times New Roman" w:cs="Times New Roman"/>
          <w:b/>
          <w:bCs/>
          <w:sz w:val="28"/>
          <w:szCs w:val="28"/>
          <w:u w:val="single"/>
          <w:lang w:bidi="ar-EG"/>
        </w:rPr>
      </w:pPr>
      <w:r w:rsidRPr="00AC6A0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إنتاج حامض الخليك عن طريق التخمرات الصناعية؟ على أن يشمل البحث العناصر التالية:</w:t>
      </w:r>
    </w:p>
    <w:p w:rsidR="00123A9B" w:rsidRPr="001550D4" w:rsidRDefault="00123A9B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تعريف حامض الخليك المنتج تخمرياً ؟</w:t>
      </w:r>
    </w:p>
    <w:p w:rsidR="00123A9B" w:rsidRPr="001550D4" w:rsidRDefault="00123A9B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الأهمية الأقتصادية لإنتاج حامض الخليك ؟</w:t>
      </w:r>
    </w:p>
    <w:p w:rsidR="00123A9B" w:rsidRPr="001550D4" w:rsidRDefault="00123A9B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أهم الميكروبات ذات الكفاءة العالية فى إنتاج حامض الخليك ؟</w:t>
      </w:r>
    </w:p>
    <w:p w:rsidR="00123A9B" w:rsidRPr="001550D4" w:rsidRDefault="00123A9B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أهم المواد الخام المستخدمة فى إنتاج حامض الخليك ؟</w:t>
      </w:r>
    </w:p>
    <w:p w:rsidR="00123A9B" w:rsidRPr="001550D4" w:rsidRDefault="00123A9B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طرق التنمية المتبعة لإنتاج حامض الخليك ؟</w:t>
      </w:r>
    </w:p>
    <w:p w:rsidR="00123A9B" w:rsidRPr="001550D4" w:rsidRDefault="00123A9B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الطرق المختلفة لإستخلاص حامض الخليك من بيئة التخمر؟</w:t>
      </w:r>
    </w:p>
    <w:p w:rsidR="00123A9B" w:rsidRPr="001550D4" w:rsidRDefault="00123A9B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العوامل التى تتحكم فى معدل إنتاج حامض الخليك فى بيئة التخمر ؟</w:t>
      </w:r>
    </w:p>
    <w:p w:rsidR="00123A9B" w:rsidRPr="001550D4" w:rsidRDefault="00123A9B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تطبيقات إستخدام حامض الخليك تجارياً فى الصناعات الغذائية وغير الغذائية؟</w:t>
      </w:r>
    </w:p>
    <w:p w:rsidR="00DA28B1" w:rsidRPr="00AC6A06" w:rsidRDefault="00DA28B1" w:rsidP="001550D4">
      <w:pPr>
        <w:pStyle w:val="ListParagraph"/>
        <w:numPr>
          <w:ilvl w:val="1"/>
          <w:numId w:val="1"/>
        </w:numPr>
        <w:spacing w:after="0" w:line="360" w:lineRule="auto"/>
        <w:ind w:left="368"/>
        <w:rPr>
          <w:rFonts w:ascii="Times New Roman" w:hAnsi="Times New Roman" w:cs="Times New Roman"/>
          <w:b/>
          <w:bCs/>
          <w:sz w:val="28"/>
          <w:szCs w:val="28"/>
          <w:u w:val="single"/>
          <w:lang w:bidi="ar-EG"/>
        </w:rPr>
      </w:pPr>
      <w:r w:rsidRPr="00AC6A0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lastRenderedPageBreak/>
        <w:t xml:space="preserve">إنتاج مواد النكهة (مكسبات الطعم والرائحة) </w:t>
      </w:r>
      <w:r w:rsidR="00C81B1F" w:rsidRPr="00AC6A0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 xml:space="preserve">الطبيعية </w:t>
      </w:r>
      <w:r w:rsidRPr="00AC6A0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عن طريق التخمرات الصناعية؟ على أن يشمل البحث العناصر التالية :</w:t>
      </w:r>
    </w:p>
    <w:p w:rsidR="00DA28B1" w:rsidRPr="001550D4" w:rsidRDefault="00DA28B1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تعريف </w:t>
      </w:r>
      <w:r w:rsidR="00C81B1F"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مواد النكهة (مكسبات الطعم والرائحة) الطبيعية</w:t>
      </w:r>
      <w:r w:rsidR="00C81B1F" w:rsidRPr="001550D4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المنتجة تخمرياً ؟</w:t>
      </w:r>
    </w:p>
    <w:p w:rsidR="00DA28B1" w:rsidRPr="001550D4" w:rsidRDefault="00DA28B1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الأهمية الصحية والأقتصادية لإنتاج </w:t>
      </w:r>
      <w:r w:rsidR="00C81B1F"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مواد النكهة</w:t>
      </w: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الطبيعية المنتجة تخمريا؟</w:t>
      </w:r>
    </w:p>
    <w:p w:rsidR="00DA28B1" w:rsidRPr="001550D4" w:rsidRDefault="00DA28B1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أهم أنواع </w:t>
      </w:r>
      <w:r w:rsidR="00C81B1F" w:rsidRPr="001550D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مواد النكهة الطبيعية </w:t>
      </w: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المنتجة تخمريا ؟ وتطبيقاتها فى الأغذية ؟</w:t>
      </w:r>
    </w:p>
    <w:p w:rsidR="00DA28B1" w:rsidRPr="001550D4" w:rsidRDefault="00DA28B1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أهم الميكروبات ذات الكفاءة العالية فى إنتاج </w:t>
      </w:r>
      <w:r w:rsidR="00C81B1F" w:rsidRPr="001550D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مواد النكهة الطبيعية </w:t>
      </w: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المنتجة تخمريا؟</w:t>
      </w:r>
    </w:p>
    <w:p w:rsidR="00DA28B1" w:rsidRPr="001550D4" w:rsidRDefault="00DA28B1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أهم المواد الخام المستخدمة فى إنتاج </w:t>
      </w:r>
      <w:r w:rsidR="00C81B1F" w:rsidRPr="001550D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مواد النكهة الطبيعية </w:t>
      </w: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المنتجة تخمريا </w:t>
      </w:r>
      <w:r w:rsidR="00C81B1F"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؟</w:t>
      </w:r>
    </w:p>
    <w:p w:rsidR="00DA28B1" w:rsidRPr="001550D4" w:rsidRDefault="00DA28B1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طرق التنمية المتبعة لإنتاج </w:t>
      </w:r>
      <w:r w:rsidR="00C81B1F" w:rsidRPr="001550D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مواد النكهة الطبيعية </w:t>
      </w: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المنتجة تخمريا؟</w:t>
      </w:r>
    </w:p>
    <w:p w:rsidR="00DA28B1" w:rsidRPr="001550D4" w:rsidRDefault="00DA28B1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الطرق المختلفة لإستخلاص </w:t>
      </w:r>
      <w:r w:rsidR="00C81B1F" w:rsidRPr="001550D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مواد النكهة الطبيعية </w:t>
      </w: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المنتجة تخمريا</w:t>
      </w:r>
      <w:r w:rsidR="00C81B1F" w:rsidRPr="001550D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من بيئة التخمر؟</w:t>
      </w:r>
    </w:p>
    <w:p w:rsidR="00DA28B1" w:rsidRPr="001550D4" w:rsidRDefault="00DA28B1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العوامل التى تتحكم فى إنتاج </w:t>
      </w:r>
      <w:r w:rsidR="00C81B1F"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مواد النكهة الطبيعية</w:t>
      </w: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المنتجة تخمريا فى بيئة التخمر ؟</w:t>
      </w:r>
    </w:p>
    <w:p w:rsidR="001E0F88" w:rsidRPr="001550D4" w:rsidRDefault="001E0F88" w:rsidP="001550D4">
      <w:pPr>
        <w:pStyle w:val="ListParagraph"/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</w:p>
    <w:p w:rsidR="0026130C" w:rsidRPr="00AC6A06" w:rsidRDefault="00C81B1F" w:rsidP="001550D4">
      <w:pPr>
        <w:pStyle w:val="ListParagraph"/>
        <w:numPr>
          <w:ilvl w:val="1"/>
          <w:numId w:val="1"/>
        </w:numPr>
        <w:spacing w:after="0" w:line="360" w:lineRule="auto"/>
        <w:ind w:left="368"/>
        <w:rPr>
          <w:rFonts w:ascii="Times New Roman" w:hAnsi="Times New Roman" w:cs="Times New Roman"/>
          <w:b/>
          <w:bCs/>
          <w:sz w:val="28"/>
          <w:szCs w:val="28"/>
          <w:u w:val="single"/>
          <w:lang w:bidi="ar-EG"/>
        </w:rPr>
      </w:pPr>
      <w:r w:rsidRPr="00AC6A0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 xml:space="preserve">الأسس </w:t>
      </w:r>
      <w:r w:rsidR="001E0F88" w:rsidRPr="00AC6A0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 xml:space="preserve">العامة </w:t>
      </w:r>
      <w:r w:rsidRPr="00AC6A0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 xml:space="preserve">التى </w:t>
      </w:r>
      <w:r w:rsidR="001E0F88" w:rsidRPr="00AC6A0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تعتمد عليها تكنولوجيا التخمرات الصناعية ؟ من حيث:</w:t>
      </w:r>
    </w:p>
    <w:p w:rsidR="001E0F88" w:rsidRPr="001550D4" w:rsidRDefault="001E0F88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التعريف الحديث لتكنولوجيا التخمرات الصناعية والمنتجات الغذائية المتخمرة الناتجة ؟</w:t>
      </w:r>
    </w:p>
    <w:p w:rsidR="001E0F88" w:rsidRPr="001550D4" w:rsidRDefault="001E0F88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أهم المزارع الميكروبية المستخدمة حديثاَ على نطاق تجارى فى الصناعات التخمرية ؟</w:t>
      </w:r>
    </w:p>
    <w:p w:rsidR="001E0F88" w:rsidRPr="001550D4" w:rsidRDefault="001E0F88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أهم الشروط الاجب توافرها فى السلالات الميكروبية المستخدمة فى الإنتاج التجارى للمنتجات المتخمرة ؟</w:t>
      </w:r>
    </w:p>
    <w:p w:rsidR="001E0F88" w:rsidRPr="001550D4" w:rsidRDefault="001E0F88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أهم الأجراءات الواجب مراعاتها للمحافظة على </w:t>
      </w:r>
      <w:r w:rsidR="001A47D9" w:rsidRPr="001550D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نشاط </w:t>
      </w: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المزرعة الميكروبية</w:t>
      </w:r>
      <w:r w:rsidR="001A47D9" w:rsidRPr="001550D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المستخدمة ؟ والأختبارات المستخدمة للتأكد من نقاوتها وفاعليتها؟</w:t>
      </w:r>
    </w:p>
    <w:p w:rsidR="001A47D9" w:rsidRPr="001550D4" w:rsidRDefault="001A47D9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أهم المواد الخام التى يمكن إستخدامها كبيئة تخمر ؟ وأهم الشروط التى يجب أن تتوفر بها ؟</w:t>
      </w:r>
    </w:p>
    <w:p w:rsidR="001A47D9" w:rsidRPr="001550D4" w:rsidRDefault="001A47D9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أهم الشروط التى يجب أن تتوفر فى المخمرات المستخدمة فى الأنتاج على نطاق تجارى لتلائم الغرض من إستخدامها ؟</w:t>
      </w:r>
    </w:p>
    <w:p w:rsidR="001A47D9" w:rsidRPr="001550D4" w:rsidRDefault="001207D8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شرح لأهم التقنيات</w:t>
      </w:r>
      <w:r w:rsidR="001A47D9" w:rsidRPr="001550D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المستخدمة فى عملية التخمير على نطاق تجارى سواء المستمرة منها أو المتقطعة ؟ مع مقارنة لأهم عيوب ومميزات كل طريقة ؟</w:t>
      </w:r>
    </w:p>
    <w:p w:rsidR="001207D8" w:rsidRPr="001550D4" w:rsidRDefault="001207D8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الطرق العلمية الصحيحة لفصل نواتج التخمير </w:t>
      </w:r>
      <w:r w:rsidR="00480745"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م</w:t>
      </w: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ن </w:t>
      </w:r>
      <w:r w:rsidR="00480745"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بيئة التخمر</w:t>
      </w: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؟</w:t>
      </w:r>
    </w:p>
    <w:p w:rsidR="00880A34" w:rsidRPr="001550D4" w:rsidRDefault="00880A34" w:rsidP="001550D4">
      <w:pPr>
        <w:pStyle w:val="ListParagraph"/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</w:p>
    <w:p w:rsidR="00FD387A" w:rsidRPr="001550D4" w:rsidRDefault="00FD387A" w:rsidP="001550D4">
      <w:pPr>
        <w:pStyle w:val="ListParagraph"/>
        <w:numPr>
          <w:ilvl w:val="1"/>
          <w:numId w:val="1"/>
        </w:numPr>
        <w:spacing w:after="0" w:line="360" w:lineRule="auto"/>
        <w:ind w:left="368"/>
        <w:rPr>
          <w:rFonts w:ascii="Times New Roman" w:hAnsi="Times New Roman" w:cs="Times New Roman"/>
          <w:b/>
          <w:bCs/>
          <w:sz w:val="28"/>
          <w:szCs w:val="28"/>
          <w:u w:val="single"/>
          <w:lang w:bidi="ar-EG"/>
        </w:rPr>
      </w:pPr>
      <w:r w:rsidRPr="001550D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lastRenderedPageBreak/>
        <w:t>إنتاج خميرة الخباز النشطة  ؟ على أن يشمل البحث العناصر التالية :</w:t>
      </w:r>
    </w:p>
    <w:p w:rsidR="00FD387A" w:rsidRPr="001550D4" w:rsidRDefault="00FD387A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تعريف خميرة الخباز النشطة ؟</w:t>
      </w:r>
    </w:p>
    <w:p w:rsidR="00880A34" w:rsidRPr="001550D4" w:rsidRDefault="00880A34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تاريخ إنتاج خميرة الخباز ؟</w:t>
      </w:r>
    </w:p>
    <w:p w:rsidR="00FD387A" w:rsidRPr="001550D4" w:rsidRDefault="00FD387A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الأهمية الأقتصادية لإنتاج خميرة الخباز النشطة ؟</w:t>
      </w:r>
    </w:p>
    <w:p w:rsidR="00FD387A" w:rsidRPr="001550D4" w:rsidRDefault="00FD387A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الشروط الواجب توافرها فى خميرة الخباز المنتجة تجارياً ؟</w:t>
      </w:r>
    </w:p>
    <w:p w:rsidR="00FD387A" w:rsidRPr="001550D4" w:rsidRDefault="00FD387A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أهم المواد الخام التى يمكن إستخدامها كبيئة تخمر لإنتاج خميرة الخباز؟ وأهم الشروط التى يجب أن تتوفر بها ؟</w:t>
      </w:r>
    </w:p>
    <w:p w:rsidR="00FD387A" w:rsidRPr="001550D4" w:rsidRDefault="00FD387A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مقارنة بين الأنواع المختلفة لخميرة الخباز المنتجة تجارياً من حيث طريقة إنتاجها ,وكفأتها فى عملية تخمير المخبوزات ,وطرق حفظها ,وقابليتها للحفظ ؟</w:t>
      </w:r>
    </w:p>
    <w:p w:rsidR="00880A34" w:rsidRPr="001550D4" w:rsidRDefault="00880A34" w:rsidP="001550D4">
      <w:pPr>
        <w:pStyle w:val="ListParagraph"/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</w:p>
    <w:p w:rsidR="00880A34" w:rsidRPr="001550D4" w:rsidRDefault="00880A34" w:rsidP="001550D4">
      <w:pPr>
        <w:pStyle w:val="ListParagraph"/>
        <w:numPr>
          <w:ilvl w:val="1"/>
          <w:numId w:val="1"/>
        </w:numPr>
        <w:spacing w:after="0" w:line="360" w:lineRule="auto"/>
        <w:ind w:left="368"/>
        <w:rPr>
          <w:rFonts w:ascii="Times New Roman" w:hAnsi="Times New Roman" w:cs="Times New Roman"/>
          <w:b/>
          <w:bCs/>
          <w:sz w:val="28"/>
          <w:szCs w:val="28"/>
          <w:u w:val="single"/>
          <w:lang w:bidi="ar-EG"/>
        </w:rPr>
      </w:pPr>
      <w:r w:rsidRPr="001550D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إنتاج حامض الستريك عن طريق التخمرات الصناعية؟ على أن يشمل البحث العناصر التالية:</w:t>
      </w:r>
    </w:p>
    <w:p w:rsidR="00880A34" w:rsidRPr="001550D4" w:rsidRDefault="00880A34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تعريف حامض الستريك المنتج تخمرياً ؟</w:t>
      </w:r>
    </w:p>
    <w:p w:rsidR="00880A34" w:rsidRPr="001550D4" w:rsidRDefault="00880A34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الأهمية الأقتصادية لإنتاج حامض الستريك ؟</w:t>
      </w:r>
    </w:p>
    <w:p w:rsidR="00880A34" w:rsidRPr="001550D4" w:rsidRDefault="00880A34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أهم الميكروبات ذات الكفاءة العالية فى إنتاج حامض الستريك ؟</w:t>
      </w:r>
    </w:p>
    <w:p w:rsidR="00880A34" w:rsidRPr="001550D4" w:rsidRDefault="00880A34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أهم المواد الخام المستخدمة فى إنتاج حامض الستريك ؟</w:t>
      </w:r>
    </w:p>
    <w:p w:rsidR="00880A34" w:rsidRPr="001550D4" w:rsidRDefault="00880A34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طرق التنمية المتبعة لإنتاج حامض الستريك ؟</w:t>
      </w:r>
    </w:p>
    <w:p w:rsidR="00880A34" w:rsidRPr="001550D4" w:rsidRDefault="00880A34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تكنولوجيا إستخلاص حامض الستريك من بيئة التخمر؟</w:t>
      </w:r>
    </w:p>
    <w:p w:rsidR="00880A34" w:rsidRPr="001550D4" w:rsidRDefault="00880A34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العوامل التى تتحكم فى معدل إنتاج حامض الستريك من بيئة التخمر ؟</w:t>
      </w:r>
    </w:p>
    <w:p w:rsidR="00AC6A06" w:rsidRDefault="00880A34" w:rsidP="001550D4">
      <w:pPr>
        <w:pStyle w:val="ListParagraph"/>
        <w:numPr>
          <w:ilvl w:val="2"/>
          <w:numId w:val="1"/>
        </w:numPr>
        <w:spacing w:after="0" w:line="360" w:lineRule="auto"/>
        <w:ind w:left="793"/>
        <w:rPr>
          <w:rFonts w:ascii="Times New Roman" w:hAnsi="Times New Roman" w:cs="Times New Roman"/>
          <w:sz w:val="28"/>
          <w:szCs w:val="28"/>
          <w:lang w:bidi="ar-EG"/>
        </w:rPr>
      </w:pPr>
      <w:r w:rsidRPr="001550D4">
        <w:rPr>
          <w:rFonts w:ascii="Times New Roman" w:hAnsi="Times New Roman" w:cs="Times New Roman"/>
          <w:sz w:val="28"/>
          <w:szCs w:val="28"/>
          <w:rtl/>
          <w:lang w:bidi="ar-EG"/>
        </w:rPr>
        <w:t>تطبيقات إستخدام حامض الستريك تجارياً فى الصناعات الغذائية وغير الغذائية؟</w:t>
      </w:r>
    </w:p>
    <w:p w:rsidR="00AC6A06" w:rsidRPr="00AC6A06" w:rsidRDefault="00AC6A06" w:rsidP="00AC6A06">
      <w:pPr>
        <w:rPr>
          <w:lang w:bidi="ar-EG"/>
        </w:rPr>
      </w:pPr>
    </w:p>
    <w:p w:rsidR="00AC6A06" w:rsidRPr="00AC6A06" w:rsidRDefault="00AC6A06" w:rsidP="00AC6A06">
      <w:pPr>
        <w:rPr>
          <w:lang w:bidi="ar-EG"/>
        </w:rPr>
      </w:pPr>
    </w:p>
    <w:p w:rsidR="00AC6A06" w:rsidRPr="00AC6A06" w:rsidRDefault="00AC6A06" w:rsidP="00AC6A06">
      <w:pPr>
        <w:rPr>
          <w:lang w:bidi="ar-EG"/>
        </w:rPr>
      </w:pPr>
    </w:p>
    <w:p w:rsidR="0026130C" w:rsidRPr="00AC6A06" w:rsidRDefault="00AC6A06" w:rsidP="00AC6A06">
      <w:pPr>
        <w:jc w:val="center"/>
        <w:rPr>
          <w:rFonts w:ascii="Times New Roman" w:hAnsi="Times New Roman" w:cs="Times New Roman"/>
          <w:b/>
          <w:color w:val="EEECE1" w:themeColor="background2"/>
          <w:sz w:val="36"/>
          <w:szCs w:val="36"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AC6A06">
        <w:rPr>
          <w:rFonts w:ascii="Times New Roman" w:hAnsi="Times New Roman" w:cs="Times New Roman"/>
          <w:b/>
          <w:color w:val="EEECE1" w:themeColor="background2"/>
          <w:sz w:val="36"/>
          <w:szCs w:val="3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مع خالص ت</w:t>
      </w:r>
      <w:r>
        <w:rPr>
          <w:rFonts w:ascii="Times New Roman" w:hAnsi="Times New Roman" w:cs="Times New Roman"/>
          <w:b/>
          <w:color w:val="EEECE1" w:themeColor="background2"/>
          <w:sz w:val="36"/>
          <w:szCs w:val="3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منياتى بالتوفيق والنجاح ؛؛؛؛</w:t>
      </w:r>
      <w:r w:rsidRPr="00AC6A06">
        <w:rPr>
          <w:rFonts w:ascii="Times New Roman" w:hAnsi="Times New Roman" w:cs="Times New Roman"/>
          <w:b/>
          <w:color w:val="EEECE1" w:themeColor="background2"/>
          <w:sz w:val="36"/>
          <w:szCs w:val="3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؛</w:t>
      </w:r>
    </w:p>
    <w:sectPr w:rsidR="0026130C" w:rsidRPr="00AC6A06" w:rsidSect="001A19A1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4ED" w:rsidRDefault="004314ED" w:rsidP="009B3630">
      <w:pPr>
        <w:spacing w:after="0" w:line="240" w:lineRule="auto"/>
      </w:pPr>
      <w:r>
        <w:separator/>
      </w:r>
    </w:p>
  </w:endnote>
  <w:endnote w:type="continuationSeparator" w:id="0">
    <w:p w:rsidR="004314ED" w:rsidRDefault="004314ED" w:rsidP="009B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17108684"/>
      <w:docPartObj>
        <w:docPartGallery w:val="Page Numbers (Bottom of Page)"/>
        <w:docPartUnique/>
      </w:docPartObj>
    </w:sdtPr>
    <w:sdtContent>
      <w:p w:rsidR="000D380F" w:rsidRDefault="000D380F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editId="595BEF42">
                  <wp:simplePos x="0" y="0"/>
                  <wp:positionH relativeFrom="page">
                    <wp:posOffset>419100</wp:posOffset>
                  </wp:positionH>
                  <wp:positionV relativeFrom="page">
                    <wp:posOffset>9058275</wp:posOffset>
                  </wp:positionV>
                  <wp:extent cx="857250" cy="1219200"/>
                  <wp:effectExtent l="0" t="0" r="0" b="0"/>
                  <wp:wrapNone/>
                  <wp:docPr id="653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857250" cy="12192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80F" w:rsidRDefault="000D380F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717152" w:rsidRPr="0071715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6" type="#_x0000_t5" style="position:absolute;left:0;text-align:left;margin-left:33pt;margin-top:713.25pt;width:67.5pt;height:9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" adj="21600" fillcolor="#d2eaf1" stroked="f">
                  <v:textbox>
                    <w:txbxContent>
                      <w:p w:rsidR="000D380F" w:rsidRDefault="000D380F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717152" w:rsidRPr="00717152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4ED" w:rsidRDefault="004314ED" w:rsidP="009B3630">
      <w:pPr>
        <w:spacing w:after="0" w:line="240" w:lineRule="auto"/>
      </w:pPr>
      <w:r>
        <w:separator/>
      </w:r>
    </w:p>
  </w:footnote>
  <w:footnote w:type="continuationSeparator" w:id="0">
    <w:p w:rsidR="004314ED" w:rsidRDefault="004314ED" w:rsidP="009B3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8053" w:type="dxa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9"/>
      <w:gridCol w:w="3678"/>
      <w:gridCol w:w="1996"/>
    </w:tblGrid>
    <w:tr w:rsidR="009B1BC6" w:rsidRPr="009B3630" w:rsidTr="0098609E">
      <w:trPr>
        <w:trHeight w:val="1402"/>
      </w:trPr>
      <w:tc>
        <w:tcPr>
          <w:tcW w:w="2379" w:type="dxa"/>
          <w:vAlign w:val="center"/>
        </w:tcPr>
        <w:p w:rsidR="00F97D83" w:rsidRPr="009B3630" w:rsidRDefault="00F97D83" w:rsidP="009B1BC6">
          <w:pPr>
            <w:jc w:val="center"/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 w:bidi="ar-EG"/>
            </w:rPr>
          </w:pPr>
          <w:r w:rsidRPr="009B3630">
            <w:rPr>
              <w:rFonts w:ascii="Times New Roman" w:eastAsia="SimSun" w:hAnsi="Times New Roman" w:cs="Times New Roman"/>
              <w:b/>
              <w:bCs/>
              <w:sz w:val="32"/>
              <w:szCs w:val="32"/>
              <w:rtl/>
              <w:lang w:eastAsia="zh-CN" w:bidi="ar-EG"/>
            </w:rPr>
            <w:br w:type="page"/>
          </w:r>
          <w:r w:rsidRPr="009B3630">
            <w:rPr>
              <w:rFonts w:ascii="Times New Roman" w:eastAsia="SimSun" w:hAnsi="Times New Roman" w:cs="Times New Roman"/>
              <w:b/>
              <w:bCs/>
              <w:noProof/>
              <w:sz w:val="24"/>
              <w:szCs w:val="24"/>
            </w:rPr>
            <w:drawing>
              <wp:inline distT="0" distB="0" distL="0" distR="0" wp14:anchorId="5BB70D02" wp14:editId="187AF3B9">
                <wp:extent cx="906780" cy="733425"/>
                <wp:effectExtent l="0" t="0" r="7620" b="9525"/>
                <wp:docPr id="1" name="Picture 1" descr="Description: C:\Users\fayza\Desktop\New folder (2)\FA-BSU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escription: C:\Users\fayza\Desktop\New folder (2)\FA-BSU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8" w:type="dxa"/>
          <w:vAlign w:val="center"/>
        </w:tcPr>
        <w:p w:rsidR="00F97D83" w:rsidRPr="00AC6A06" w:rsidRDefault="00F97D83" w:rsidP="009B1BC6">
          <w:pPr>
            <w:jc w:val="center"/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 w:bidi="ar-EG"/>
              <w14:shadow w14:blurRad="50800" w14:dist="0" w14:dir="0" w14:sx="100000" w14:sy="100000" w14:kx="0" w14:ky="0" w14:algn="tl">
                <w14:srgbClr w14:val="000000"/>
              </w14:shadow>
              <w14:textOutline w14:w="8890" w14:cap="flat" w14:cmpd="sng" w14:algn="ctr">
                <w14:solidFill>
                  <w14:srgbClr w14:val="FFFFFF"/>
                </w14:solidFill>
                <w14:prstDash w14:val="solid"/>
                <w14:miter w14:lim="0"/>
              </w14:textOutline>
              <w14:textFill>
                <w14:gradFill>
                  <w14:gsLst>
                    <w14:gs w14:pos="0">
                      <w14:srgbClr w14:val="000000">
                        <w14:tint w14:val="92000"/>
                        <w14:shade w14:val="100000"/>
                        <w14:satMod w14:val="150000"/>
                      </w14:srgbClr>
                    </w14:gs>
                    <w14:gs w14:pos="49000">
                      <w14:srgbClr w14:val="000000">
                        <w14:tint w14:val="89000"/>
                        <w14:shade w14:val="90000"/>
                        <w14:satMod w14:val="150000"/>
                      </w14:srgbClr>
                    </w14:gs>
                    <w14:gs w14:pos="50000">
                      <w14:srgbClr w14:val="000000">
                        <w14:tint w14:val="100000"/>
                        <w14:shade w14:val="75000"/>
                        <w14:satMod w14:val="150000"/>
                      </w14:srgbClr>
                    </w14:gs>
                    <w14:gs w14:pos="95000">
                      <w14:srgbClr w14:val="000000">
                        <w14:shade w14:val="47000"/>
                        <w14:satMod w14:val="150000"/>
                      </w14:srgbClr>
                    </w14:gs>
                    <w14:gs w14:pos="100000">
                      <w14:srgbClr w14:val="000000">
                        <w14:shade w14:val="39000"/>
                        <w14:satMod w14:val="150000"/>
                      </w14:srgbClr>
                    </w14:gs>
                  </w14:gsLst>
                  <w14:lin w14:ang="5400000" w14:scaled="0"/>
                </w14:gradFill>
              </w14:textFill>
            </w:rPr>
          </w:pPr>
          <w:r w:rsidRPr="00AC6A06"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 w:bidi="ar-EG"/>
              <w14:shadow w14:blurRad="50800" w14:dist="0" w14:dir="0" w14:sx="100000" w14:sy="100000" w14:kx="0" w14:ky="0" w14:algn="tl">
                <w14:srgbClr w14:val="000000"/>
              </w14:shadow>
              <w14:textOutline w14:w="8890" w14:cap="flat" w14:cmpd="sng" w14:algn="ctr">
                <w14:solidFill>
                  <w14:srgbClr w14:val="FFFFFF"/>
                </w14:solidFill>
                <w14:prstDash w14:val="solid"/>
                <w14:miter w14:lim="0"/>
              </w14:textOutline>
              <w14:textFill>
                <w14:gradFill>
                  <w14:gsLst>
                    <w14:gs w14:pos="0">
                      <w14:srgbClr w14:val="000000">
                        <w14:tint w14:val="92000"/>
                        <w14:shade w14:val="100000"/>
                        <w14:satMod w14:val="150000"/>
                      </w14:srgbClr>
                    </w14:gs>
                    <w14:gs w14:pos="49000">
                      <w14:srgbClr w14:val="000000">
                        <w14:tint w14:val="89000"/>
                        <w14:shade w14:val="90000"/>
                        <w14:satMod w14:val="150000"/>
                      </w14:srgbClr>
                    </w14:gs>
                    <w14:gs w14:pos="50000">
                      <w14:srgbClr w14:val="000000">
                        <w14:tint w14:val="100000"/>
                        <w14:shade w14:val="75000"/>
                        <w14:satMod w14:val="150000"/>
                      </w14:srgbClr>
                    </w14:gs>
                    <w14:gs w14:pos="95000">
                      <w14:srgbClr w14:val="000000">
                        <w14:shade w14:val="47000"/>
                        <w14:satMod w14:val="150000"/>
                      </w14:srgbClr>
                    </w14:gs>
                    <w14:gs w14:pos="100000">
                      <w14:srgbClr w14:val="000000">
                        <w14:shade w14:val="39000"/>
                        <w14:satMod w14:val="150000"/>
                      </w14:srgbClr>
                    </w14:gs>
                  </w14:gsLst>
                  <w14:lin w14:ang="5400000" w14:scaled="0"/>
                </w14:gradFill>
              </w14:textFill>
            </w:rPr>
            <w:t>جامع</w:t>
          </w:r>
          <w:r w:rsidRPr="00AC6A06">
            <w:rPr>
              <w:rFonts w:ascii="Times New Roman" w:eastAsia="SimSun" w:hAnsi="Times New Roman" w:cs="Times New Roman" w:hint="cs"/>
              <w:b/>
              <w:bCs/>
              <w:sz w:val="24"/>
              <w:szCs w:val="24"/>
              <w:rtl/>
              <w:lang w:eastAsia="zh-CN" w:bidi="ar-EG"/>
              <w14:shadow w14:blurRad="50800" w14:dist="0" w14:dir="0" w14:sx="100000" w14:sy="100000" w14:kx="0" w14:ky="0" w14:algn="tl">
                <w14:srgbClr w14:val="000000"/>
              </w14:shadow>
              <w14:textOutline w14:w="8890" w14:cap="flat" w14:cmpd="sng" w14:algn="ctr">
                <w14:solidFill>
                  <w14:srgbClr w14:val="FFFFFF"/>
                </w14:solidFill>
                <w14:prstDash w14:val="solid"/>
                <w14:miter w14:lim="0"/>
              </w14:textOutline>
              <w14:textFill>
                <w14:gradFill>
                  <w14:gsLst>
                    <w14:gs w14:pos="0">
                      <w14:srgbClr w14:val="000000">
                        <w14:tint w14:val="92000"/>
                        <w14:shade w14:val="100000"/>
                        <w14:satMod w14:val="150000"/>
                      </w14:srgbClr>
                    </w14:gs>
                    <w14:gs w14:pos="49000">
                      <w14:srgbClr w14:val="000000">
                        <w14:tint w14:val="89000"/>
                        <w14:shade w14:val="90000"/>
                        <w14:satMod w14:val="150000"/>
                      </w14:srgbClr>
                    </w14:gs>
                    <w14:gs w14:pos="50000">
                      <w14:srgbClr w14:val="000000">
                        <w14:tint w14:val="100000"/>
                        <w14:shade w14:val="75000"/>
                        <w14:satMod w14:val="150000"/>
                      </w14:srgbClr>
                    </w14:gs>
                    <w14:gs w14:pos="95000">
                      <w14:srgbClr w14:val="000000">
                        <w14:shade w14:val="47000"/>
                        <w14:satMod w14:val="150000"/>
                      </w14:srgbClr>
                    </w14:gs>
                    <w14:gs w14:pos="100000">
                      <w14:srgbClr w14:val="000000">
                        <w14:shade w14:val="39000"/>
                        <w14:satMod w14:val="150000"/>
                      </w14:srgbClr>
                    </w14:gs>
                  </w14:gsLst>
                  <w14:lin w14:ang="5400000" w14:scaled="0"/>
                </w14:gradFill>
              </w14:textFill>
            </w:rPr>
            <w:t>ــــ</w:t>
          </w:r>
          <w:r w:rsidRPr="00AC6A06"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 w:bidi="ar-EG"/>
              <w14:shadow w14:blurRad="50800" w14:dist="0" w14:dir="0" w14:sx="100000" w14:sy="100000" w14:kx="0" w14:ky="0" w14:algn="tl">
                <w14:srgbClr w14:val="000000"/>
              </w14:shadow>
              <w14:textOutline w14:w="8890" w14:cap="flat" w14:cmpd="sng" w14:algn="ctr">
                <w14:solidFill>
                  <w14:srgbClr w14:val="FFFFFF"/>
                </w14:solidFill>
                <w14:prstDash w14:val="solid"/>
                <w14:miter w14:lim="0"/>
              </w14:textOutline>
              <w14:textFill>
                <w14:gradFill>
                  <w14:gsLst>
                    <w14:gs w14:pos="0">
                      <w14:srgbClr w14:val="000000">
                        <w14:tint w14:val="92000"/>
                        <w14:shade w14:val="100000"/>
                        <w14:satMod w14:val="150000"/>
                      </w14:srgbClr>
                    </w14:gs>
                    <w14:gs w14:pos="49000">
                      <w14:srgbClr w14:val="000000">
                        <w14:tint w14:val="89000"/>
                        <w14:shade w14:val="90000"/>
                        <w14:satMod w14:val="150000"/>
                      </w14:srgbClr>
                    </w14:gs>
                    <w14:gs w14:pos="50000">
                      <w14:srgbClr w14:val="000000">
                        <w14:tint w14:val="100000"/>
                        <w14:shade w14:val="75000"/>
                        <w14:satMod w14:val="150000"/>
                      </w14:srgbClr>
                    </w14:gs>
                    <w14:gs w14:pos="95000">
                      <w14:srgbClr w14:val="000000">
                        <w14:shade w14:val="47000"/>
                        <w14:satMod w14:val="150000"/>
                      </w14:srgbClr>
                    </w14:gs>
                    <w14:gs w14:pos="100000">
                      <w14:srgbClr w14:val="000000">
                        <w14:shade w14:val="39000"/>
                        <w14:satMod w14:val="150000"/>
                      </w14:srgbClr>
                    </w14:gs>
                  </w14:gsLst>
                  <w14:lin w14:ang="5400000" w14:scaled="0"/>
                </w14:gradFill>
              </w14:textFill>
            </w:rPr>
            <w:t>ة  بن</w:t>
          </w:r>
          <w:r w:rsidRPr="00AC6A06">
            <w:rPr>
              <w:rFonts w:ascii="Times New Roman" w:eastAsia="SimSun" w:hAnsi="Times New Roman" w:cs="Times New Roman" w:hint="cs"/>
              <w:b/>
              <w:bCs/>
              <w:sz w:val="24"/>
              <w:szCs w:val="24"/>
              <w:rtl/>
              <w:lang w:eastAsia="zh-CN" w:bidi="ar-EG"/>
              <w14:shadow w14:blurRad="50800" w14:dist="0" w14:dir="0" w14:sx="100000" w14:sy="100000" w14:kx="0" w14:ky="0" w14:algn="tl">
                <w14:srgbClr w14:val="000000"/>
              </w14:shadow>
              <w14:textOutline w14:w="8890" w14:cap="flat" w14:cmpd="sng" w14:algn="ctr">
                <w14:solidFill>
                  <w14:srgbClr w14:val="FFFFFF"/>
                </w14:solidFill>
                <w14:prstDash w14:val="solid"/>
                <w14:miter w14:lim="0"/>
              </w14:textOutline>
              <w14:textFill>
                <w14:gradFill>
                  <w14:gsLst>
                    <w14:gs w14:pos="0">
                      <w14:srgbClr w14:val="000000">
                        <w14:tint w14:val="92000"/>
                        <w14:shade w14:val="100000"/>
                        <w14:satMod w14:val="150000"/>
                      </w14:srgbClr>
                    </w14:gs>
                    <w14:gs w14:pos="49000">
                      <w14:srgbClr w14:val="000000">
                        <w14:tint w14:val="89000"/>
                        <w14:shade w14:val="90000"/>
                        <w14:satMod w14:val="150000"/>
                      </w14:srgbClr>
                    </w14:gs>
                    <w14:gs w14:pos="50000">
                      <w14:srgbClr w14:val="000000">
                        <w14:tint w14:val="100000"/>
                        <w14:shade w14:val="75000"/>
                        <w14:satMod w14:val="150000"/>
                      </w14:srgbClr>
                    </w14:gs>
                    <w14:gs w14:pos="95000">
                      <w14:srgbClr w14:val="000000">
                        <w14:shade w14:val="47000"/>
                        <w14:satMod w14:val="150000"/>
                      </w14:srgbClr>
                    </w14:gs>
                    <w14:gs w14:pos="100000">
                      <w14:srgbClr w14:val="000000">
                        <w14:shade w14:val="39000"/>
                        <w14:satMod w14:val="150000"/>
                      </w14:srgbClr>
                    </w14:gs>
                  </w14:gsLst>
                  <w14:lin w14:ang="5400000" w14:scaled="0"/>
                </w14:gradFill>
              </w14:textFill>
            </w:rPr>
            <w:t>ــــــ</w:t>
          </w:r>
          <w:r w:rsidRPr="00AC6A06"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 w:bidi="ar-EG"/>
              <w14:shadow w14:blurRad="50800" w14:dist="0" w14:dir="0" w14:sx="100000" w14:sy="100000" w14:kx="0" w14:ky="0" w14:algn="tl">
                <w14:srgbClr w14:val="000000"/>
              </w14:shadow>
              <w14:textOutline w14:w="8890" w14:cap="flat" w14:cmpd="sng" w14:algn="ctr">
                <w14:solidFill>
                  <w14:srgbClr w14:val="FFFFFF"/>
                </w14:solidFill>
                <w14:prstDash w14:val="solid"/>
                <w14:miter w14:lim="0"/>
              </w14:textOutline>
              <w14:textFill>
                <w14:gradFill>
                  <w14:gsLst>
                    <w14:gs w14:pos="0">
                      <w14:srgbClr w14:val="000000">
                        <w14:tint w14:val="92000"/>
                        <w14:shade w14:val="100000"/>
                        <w14:satMod w14:val="150000"/>
                      </w14:srgbClr>
                    </w14:gs>
                    <w14:gs w14:pos="49000">
                      <w14:srgbClr w14:val="000000">
                        <w14:tint w14:val="89000"/>
                        <w14:shade w14:val="90000"/>
                        <w14:satMod w14:val="150000"/>
                      </w14:srgbClr>
                    </w14:gs>
                    <w14:gs w14:pos="50000">
                      <w14:srgbClr w14:val="000000">
                        <w14:tint w14:val="100000"/>
                        <w14:shade w14:val="75000"/>
                        <w14:satMod w14:val="150000"/>
                      </w14:srgbClr>
                    </w14:gs>
                    <w14:gs w14:pos="95000">
                      <w14:srgbClr w14:val="000000">
                        <w14:shade w14:val="47000"/>
                        <w14:satMod w14:val="150000"/>
                      </w14:srgbClr>
                    </w14:gs>
                    <w14:gs w14:pos="100000">
                      <w14:srgbClr w14:val="000000">
                        <w14:shade w14:val="39000"/>
                        <w14:satMod w14:val="150000"/>
                      </w14:srgbClr>
                    </w14:gs>
                  </w14:gsLst>
                  <w14:lin w14:ang="5400000" w14:scaled="0"/>
                </w14:gradFill>
              </w14:textFill>
            </w:rPr>
            <w:t>ى س</w:t>
          </w:r>
          <w:r w:rsidRPr="00AC6A06">
            <w:rPr>
              <w:rFonts w:ascii="Times New Roman" w:eastAsia="SimSun" w:hAnsi="Times New Roman" w:cs="Times New Roman" w:hint="cs"/>
              <w:b/>
              <w:bCs/>
              <w:sz w:val="24"/>
              <w:szCs w:val="24"/>
              <w:rtl/>
              <w:lang w:eastAsia="zh-CN" w:bidi="ar-EG"/>
              <w14:shadow w14:blurRad="50800" w14:dist="0" w14:dir="0" w14:sx="100000" w14:sy="100000" w14:kx="0" w14:ky="0" w14:algn="tl">
                <w14:srgbClr w14:val="000000"/>
              </w14:shadow>
              <w14:textOutline w14:w="8890" w14:cap="flat" w14:cmpd="sng" w14:algn="ctr">
                <w14:solidFill>
                  <w14:srgbClr w14:val="FFFFFF"/>
                </w14:solidFill>
                <w14:prstDash w14:val="solid"/>
                <w14:miter w14:lim="0"/>
              </w14:textOutline>
              <w14:textFill>
                <w14:gradFill>
                  <w14:gsLst>
                    <w14:gs w14:pos="0">
                      <w14:srgbClr w14:val="000000">
                        <w14:tint w14:val="92000"/>
                        <w14:shade w14:val="100000"/>
                        <w14:satMod w14:val="150000"/>
                      </w14:srgbClr>
                    </w14:gs>
                    <w14:gs w14:pos="49000">
                      <w14:srgbClr w14:val="000000">
                        <w14:tint w14:val="89000"/>
                        <w14:shade w14:val="90000"/>
                        <w14:satMod w14:val="150000"/>
                      </w14:srgbClr>
                    </w14:gs>
                    <w14:gs w14:pos="50000">
                      <w14:srgbClr w14:val="000000">
                        <w14:tint w14:val="100000"/>
                        <w14:shade w14:val="75000"/>
                        <w14:satMod w14:val="150000"/>
                      </w14:srgbClr>
                    </w14:gs>
                    <w14:gs w14:pos="95000">
                      <w14:srgbClr w14:val="000000">
                        <w14:shade w14:val="47000"/>
                        <w14:satMod w14:val="150000"/>
                      </w14:srgbClr>
                    </w14:gs>
                    <w14:gs w14:pos="100000">
                      <w14:srgbClr w14:val="000000">
                        <w14:shade w14:val="39000"/>
                        <w14:satMod w14:val="150000"/>
                      </w14:srgbClr>
                    </w14:gs>
                  </w14:gsLst>
                  <w14:lin w14:ang="5400000" w14:scaled="0"/>
                </w14:gradFill>
              </w14:textFill>
            </w:rPr>
            <w:t>ــــــــــ</w:t>
          </w:r>
          <w:r w:rsidRPr="00AC6A06"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 w:bidi="ar-EG"/>
              <w14:shadow w14:blurRad="50800" w14:dist="0" w14:dir="0" w14:sx="100000" w14:sy="100000" w14:kx="0" w14:ky="0" w14:algn="tl">
                <w14:srgbClr w14:val="000000"/>
              </w14:shadow>
              <w14:textOutline w14:w="8890" w14:cap="flat" w14:cmpd="sng" w14:algn="ctr">
                <w14:solidFill>
                  <w14:srgbClr w14:val="FFFFFF"/>
                </w14:solidFill>
                <w14:prstDash w14:val="solid"/>
                <w14:miter w14:lim="0"/>
              </w14:textOutline>
              <w14:textFill>
                <w14:gradFill>
                  <w14:gsLst>
                    <w14:gs w14:pos="0">
                      <w14:srgbClr w14:val="000000">
                        <w14:tint w14:val="92000"/>
                        <w14:shade w14:val="100000"/>
                        <w14:satMod w14:val="150000"/>
                      </w14:srgbClr>
                    </w14:gs>
                    <w14:gs w14:pos="49000">
                      <w14:srgbClr w14:val="000000">
                        <w14:tint w14:val="89000"/>
                        <w14:shade w14:val="90000"/>
                        <w14:satMod w14:val="150000"/>
                      </w14:srgbClr>
                    </w14:gs>
                    <w14:gs w14:pos="50000">
                      <w14:srgbClr w14:val="000000">
                        <w14:tint w14:val="100000"/>
                        <w14:shade w14:val="75000"/>
                        <w14:satMod w14:val="150000"/>
                      </w14:srgbClr>
                    </w14:gs>
                    <w14:gs w14:pos="95000">
                      <w14:srgbClr w14:val="000000">
                        <w14:shade w14:val="47000"/>
                        <w14:satMod w14:val="150000"/>
                      </w14:srgbClr>
                    </w14:gs>
                    <w14:gs w14:pos="100000">
                      <w14:srgbClr w14:val="000000">
                        <w14:shade w14:val="39000"/>
                        <w14:satMod w14:val="150000"/>
                      </w14:srgbClr>
                    </w14:gs>
                  </w14:gsLst>
                  <w14:lin w14:ang="5400000" w14:scaled="0"/>
                </w14:gradFill>
              </w14:textFill>
            </w:rPr>
            <w:t>ويف</w:t>
          </w:r>
        </w:p>
        <w:p w:rsidR="00F97D83" w:rsidRPr="00AC6A06" w:rsidRDefault="00F97D83" w:rsidP="009B1BC6">
          <w:pPr>
            <w:jc w:val="center"/>
            <w:rPr>
              <w:rFonts w:ascii="Times New Roman" w:eastAsia="SimSun" w:hAnsi="Times New Roman" w:cs="Times New Roman"/>
              <w:b/>
              <w:bCs/>
              <w:noProof/>
              <w:sz w:val="24"/>
              <w:szCs w:val="24"/>
              <w:rtl/>
              <w14:shadow w14:blurRad="50800" w14:dist="0" w14:dir="0" w14:sx="100000" w14:sy="100000" w14:kx="0" w14:ky="0" w14:algn="tl">
                <w14:srgbClr w14:val="000000"/>
              </w14:shadow>
              <w14:textOutline w14:w="8890" w14:cap="flat" w14:cmpd="sng" w14:algn="ctr">
                <w14:solidFill>
                  <w14:srgbClr w14:val="FFFFFF"/>
                </w14:solidFill>
                <w14:prstDash w14:val="solid"/>
                <w14:miter w14:lim="0"/>
              </w14:textOutline>
              <w14:textFill>
                <w14:gradFill>
                  <w14:gsLst>
                    <w14:gs w14:pos="0">
                      <w14:srgbClr w14:val="000000">
                        <w14:tint w14:val="92000"/>
                        <w14:shade w14:val="100000"/>
                        <w14:satMod w14:val="150000"/>
                      </w14:srgbClr>
                    </w14:gs>
                    <w14:gs w14:pos="49000">
                      <w14:srgbClr w14:val="000000">
                        <w14:tint w14:val="89000"/>
                        <w14:shade w14:val="90000"/>
                        <w14:satMod w14:val="150000"/>
                      </w14:srgbClr>
                    </w14:gs>
                    <w14:gs w14:pos="50000">
                      <w14:srgbClr w14:val="000000">
                        <w14:tint w14:val="100000"/>
                        <w14:shade w14:val="75000"/>
                        <w14:satMod w14:val="150000"/>
                      </w14:srgbClr>
                    </w14:gs>
                    <w14:gs w14:pos="95000">
                      <w14:srgbClr w14:val="000000">
                        <w14:shade w14:val="47000"/>
                        <w14:satMod w14:val="150000"/>
                      </w14:srgbClr>
                    </w14:gs>
                    <w14:gs w14:pos="100000">
                      <w14:srgbClr w14:val="000000">
                        <w14:shade w14:val="39000"/>
                        <w14:satMod w14:val="150000"/>
                      </w14:srgbClr>
                    </w14:gs>
                  </w14:gsLst>
                  <w14:lin w14:ang="5400000" w14:scaled="0"/>
                </w14:gradFill>
              </w14:textFill>
            </w:rPr>
          </w:pPr>
          <w:r w:rsidRPr="00AC6A06">
            <w:rPr>
              <w:rFonts w:ascii="Times New Roman" w:eastAsia="SimSun" w:hAnsi="Times New Roman" w:cs="Times New Roman" w:hint="cs"/>
              <w:b/>
              <w:bCs/>
              <w:noProof/>
              <w:sz w:val="24"/>
              <w:szCs w:val="24"/>
              <w:rtl/>
              <w14:shadow w14:blurRad="50800" w14:dist="0" w14:dir="0" w14:sx="100000" w14:sy="100000" w14:kx="0" w14:ky="0" w14:algn="tl">
                <w14:srgbClr w14:val="000000"/>
              </w14:shadow>
              <w14:textOutline w14:w="8890" w14:cap="flat" w14:cmpd="sng" w14:algn="ctr">
                <w14:solidFill>
                  <w14:srgbClr w14:val="FFFFFF"/>
                </w14:solidFill>
                <w14:prstDash w14:val="solid"/>
                <w14:miter w14:lim="0"/>
              </w14:textOutline>
              <w14:textFill>
                <w14:gradFill>
                  <w14:gsLst>
                    <w14:gs w14:pos="0">
                      <w14:srgbClr w14:val="000000">
                        <w14:tint w14:val="92000"/>
                        <w14:shade w14:val="100000"/>
                        <w14:satMod w14:val="150000"/>
                      </w14:srgbClr>
                    </w14:gs>
                    <w14:gs w14:pos="49000">
                      <w14:srgbClr w14:val="000000">
                        <w14:tint w14:val="89000"/>
                        <w14:shade w14:val="90000"/>
                        <w14:satMod w14:val="150000"/>
                      </w14:srgbClr>
                    </w14:gs>
                    <w14:gs w14:pos="50000">
                      <w14:srgbClr w14:val="000000">
                        <w14:tint w14:val="100000"/>
                        <w14:shade w14:val="75000"/>
                        <w14:satMod w14:val="150000"/>
                      </w14:srgbClr>
                    </w14:gs>
                    <w14:gs w14:pos="95000">
                      <w14:srgbClr w14:val="000000">
                        <w14:shade w14:val="47000"/>
                        <w14:satMod w14:val="150000"/>
                      </w14:srgbClr>
                    </w14:gs>
                    <w14:gs w14:pos="100000">
                      <w14:srgbClr w14:val="000000">
                        <w14:shade w14:val="39000"/>
                        <w14:satMod w14:val="150000"/>
                      </w14:srgbClr>
                    </w14:gs>
                  </w14:gsLst>
                  <w14:lin w14:ang="5400000" w14:scaled="0"/>
                </w14:gradFill>
              </w14:textFill>
            </w:rPr>
            <w:t>كليـــــــــة الزراعــــــــــة</w:t>
          </w:r>
        </w:p>
        <w:p w:rsidR="00F97D83" w:rsidRPr="009B3630" w:rsidRDefault="00F97D83" w:rsidP="009B1BC6">
          <w:pPr>
            <w:jc w:val="center"/>
            <w:rPr>
              <w:rFonts w:ascii="Times New Roman" w:eastAsia="SimSun" w:hAnsi="Times New Roman" w:cs="Times New Roman"/>
              <w:b/>
              <w:bCs/>
              <w:noProof/>
              <w:sz w:val="24"/>
              <w:szCs w:val="24"/>
              <w:rtl/>
            </w:rPr>
          </w:pPr>
          <w:r w:rsidRPr="00AC6A06">
            <w:rPr>
              <w:rFonts w:ascii="Times New Roman" w:eastAsia="SimSun" w:hAnsi="Times New Roman" w:cs="Times New Roman" w:hint="cs"/>
              <w:b/>
              <w:bCs/>
              <w:noProof/>
              <w:sz w:val="24"/>
              <w:szCs w:val="24"/>
              <w:rtl/>
              <w14:shadow w14:blurRad="50800" w14:dist="0" w14:dir="0" w14:sx="100000" w14:sy="100000" w14:kx="0" w14:ky="0" w14:algn="tl">
                <w14:srgbClr w14:val="000000"/>
              </w14:shadow>
              <w14:textOutline w14:w="8890" w14:cap="flat" w14:cmpd="sng" w14:algn="ctr">
                <w14:solidFill>
                  <w14:srgbClr w14:val="FFFFFF"/>
                </w14:solidFill>
                <w14:prstDash w14:val="solid"/>
                <w14:miter w14:lim="0"/>
              </w14:textOutline>
              <w14:textFill>
                <w14:gradFill>
                  <w14:gsLst>
                    <w14:gs w14:pos="0">
                      <w14:srgbClr w14:val="000000">
                        <w14:tint w14:val="92000"/>
                        <w14:shade w14:val="100000"/>
                        <w14:satMod w14:val="150000"/>
                      </w14:srgbClr>
                    </w14:gs>
                    <w14:gs w14:pos="49000">
                      <w14:srgbClr w14:val="000000">
                        <w14:tint w14:val="89000"/>
                        <w14:shade w14:val="90000"/>
                        <w14:satMod w14:val="150000"/>
                      </w14:srgbClr>
                    </w14:gs>
                    <w14:gs w14:pos="50000">
                      <w14:srgbClr w14:val="000000">
                        <w14:tint w14:val="100000"/>
                        <w14:shade w14:val="75000"/>
                        <w14:satMod w14:val="150000"/>
                      </w14:srgbClr>
                    </w14:gs>
                    <w14:gs w14:pos="95000">
                      <w14:srgbClr w14:val="000000">
                        <w14:shade w14:val="47000"/>
                        <w14:satMod w14:val="150000"/>
                      </w14:srgbClr>
                    </w14:gs>
                    <w14:gs w14:pos="100000">
                      <w14:srgbClr w14:val="000000">
                        <w14:shade w14:val="39000"/>
                        <w14:satMod w14:val="150000"/>
                      </w14:srgbClr>
                    </w14:gs>
                  </w14:gsLst>
                  <w14:lin w14:ang="5400000" w14:scaled="0"/>
                </w14:gradFill>
              </w14:textFill>
            </w:rPr>
            <w:t>قســم علــوم الأغــذية</w:t>
          </w:r>
        </w:p>
      </w:tc>
      <w:tc>
        <w:tcPr>
          <w:tcW w:w="1996" w:type="dxa"/>
          <w:vAlign w:val="center"/>
        </w:tcPr>
        <w:p w:rsidR="00F97D83" w:rsidRPr="009B3630" w:rsidRDefault="00F97D83" w:rsidP="009B1BC6">
          <w:pPr>
            <w:jc w:val="center"/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 w:bidi="ar-EG"/>
            </w:rPr>
          </w:pPr>
          <w:r w:rsidRPr="009B3630">
            <w:rPr>
              <w:rFonts w:ascii="Times New Roman" w:eastAsia="SimSun" w:hAnsi="Times New Roman" w:cs="Times New Roman"/>
              <w:b/>
              <w:bCs/>
              <w:noProof/>
              <w:sz w:val="24"/>
              <w:szCs w:val="24"/>
              <w:rtl/>
            </w:rPr>
            <w:drawing>
              <wp:anchor distT="0" distB="0" distL="114300" distR="114300" simplePos="0" relativeHeight="251661312" behindDoc="1" locked="0" layoutInCell="1" allowOverlap="1" wp14:anchorId="3FE4CC8F" wp14:editId="4788674F">
                <wp:simplePos x="0" y="0"/>
                <wp:positionH relativeFrom="column">
                  <wp:posOffset>85725</wp:posOffset>
                </wp:positionH>
                <wp:positionV relativeFrom="paragraph">
                  <wp:posOffset>89625</wp:posOffset>
                </wp:positionV>
                <wp:extent cx="794385" cy="729615"/>
                <wp:effectExtent l="0" t="0" r="5715" b="0"/>
                <wp:wrapNone/>
                <wp:docPr id="2" name="Picture 2" descr="شعار الجامعة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شعار الجامعة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B3630" w:rsidRPr="00F97D83" w:rsidRDefault="009B3630" w:rsidP="009B1B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3" type="#_x0000_t75" style="width:9pt;height:9pt" o:bullet="t">
        <v:imagedata r:id="rId1" o:title="BD14868_"/>
      </v:shape>
    </w:pict>
  </w:numPicBullet>
  <w:abstractNum w:abstractNumId="0">
    <w:nsid w:val="6AC3180A"/>
    <w:multiLevelType w:val="hybridMultilevel"/>
    <w:tmpl w:val="15DACCCA"/>
    <w:lvl w:ilvl="0" w:tplc="209C48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301D5E">
      <w:start w:val="1"/>
      <w:numFmt w:val="arabicAlpha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93"/>
    <w:rsid w:val="000C7793"/>
    <w:rsid w:val="000D14A0"/>
    <w:rsid w:val="000D380F"/>
    <w:rsid w:val="001207D8"/>
    <w:rsid w:val="00123A9B"/>
    <w:rsid w:val="001550D4"/>
    <w:rsid w:val="001A19A1"/>
    <w:rsid w:val="001A47D9"/>
    <w:rsid w:val="001E0F88"/>
    <w:rsid w:val="001E7968"/>
    <w:rsid w:val="0026130C"/>
    <w:rsid w:val="00271093"/>
    <w:rsid w:val="002C27B8"/>
    <w:rsid w:val="003750A1"/>
    <w:rsid w:val="00407654"/>
    <w:rsid w:val="004314ED"/>
    <w:rsid w:val="00480745"/>
    <w:rsid w:val="00482898"/>
    <w:rsid w:val="005D5A2C"/>
    <w:rsid w:val="005F3998"/>
    <w:rsid w:val="00603AA4"/>
    <w:rsid w:val="006166DF"/>
    <w:rsid w:val="00717152"/>
    <w:rsid w:val="0073377B"/>
    <w:rsid w:val="007E0057"/>
    <w:rsid w:val="00880A34"/>
    <w:rsid w:val="0098609E"/>
    <w:rsid w:val="009B1BC6"/>
    <w:rsid w:val="009B3630"/>
    <w:rsid w:val="00A97522"/>
    <w:rsid w:val="00AC6A06"/>
    <w:rsid w:val="00BB192E"/>
    <w:rsid w:val="00C81B1F"/>
    <w:rsid w:val="00CF5DA5"/>
    <w:rsid w:val="00D169BF"/>
    <w:rsid w:val="00D44A8D"/>
    <w:rsid w:val="00DA28B1"/>
    <w:rsid w:val="00F97D83"/>
    <w:rsid w:val="00FD387A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9A1"/>
    <w:pPr>
      <w:ind w:left="720"/>
      <w:contextualSpacing/>
    </w:pPr>
  </w:style>
  <w:style w:type="table" w:styleId="TableGrid">
    <w:name w:val="Table Grid"/>
    <w:basedOn w:val="TableNormal"/>
    <w:uiPriority w:val="59"/>
    <w:rsid w:val="009B3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36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630"/>
  </w:style>
  <w:style w:type="paragraph" w:styleId="Footer">
    <w:name w:val="footer"/>
    <w:basedOn w:val="Normal"/>
    <w:link w:val="FooterChar"/>
    <w:uiPriority w:val="99"/>
    <w:unhideWhenUsed/>
    <w:rsid w:val="009B36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630"/>
  </w:style>
  <w:style w:type="paragraph" w:styleId="IntenseQuote">
    <w:name w:val="Intense Quote"/>
    <w:basedOn w:val="Normal"/>
    <w:next w:val="Normal"/>
    <w:link w:val="IntenseQuoteChar"/>
    <w:uiPriority w:val="30"/>
    <w:qFormat/>
    <w:rsid w:val="00F97D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D8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97D83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9A1"/>
    <w:pPr>
      <w:ind w:left="720"/>
      <w:contextualSpacing/>
    </w:pPr>
  </w:style>
  <w:style w:type="table" w:styleId="TableGrid">
    <w:name w:val="Table Grid"/>
    <w:basedOn w:val="TableNormal"/>
    <w:uiPriority w:val="59"/>
    <w:rsid w:val="009B3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36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630"/>
  </w:style>
  <w:style w:type="paragraph" w:styleId="Footer">
    <w:name w:val="footer"/>
    <w:basedOn w:val="Normal"/>
    <w:link w:val="FooterChar"/>
    <w:uiPriority w:val="99"/>
    <w:unhideWhenUsed/>
    <w:rsid w:val="009B36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630"/>
  </w:style>
  <w:style w:type="paragraph" w:styleId="IntenseQuote">
    <w:name w:val="Intense Quote"/>
    <w:basedOn w:val="Normal"/>
    <w:next w:val="Normal"/>
    <w:link w:val="IntenseQuoteChar"/>
    <w:uiPriority w:val="30"/>
    <w:qFormat/>
    <w:rsid w:val="00F97D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D8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97D83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LaptopMarket</dc:creator>
  <cp:lastModifiedBy>LaptopMarket</cp:lastModifiedBy>
  <cp:revision>33</cp:revision>
  <cp:lastPrinted>2020-04-25T16:28:00Z</cp:lastPrinted>
  <dcterms:created xsi:type="dcterms:W3CDTF">2020-04-25T16:37:00Z</dcterms:created>
  <dcterms:modified xsi:type="dcterms:W3CDTF">2020-04-25T16:29:00Z</dcterms:modified>
</cp:coreProperties>
</file>